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bottom w:val="single" w:sz="36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962A5" w:rsidRPr="00941EE9" w:rsidTr="002B052E">
        <w:trPr>
          <w:jc w:val="right"/>
        </w:trPr>
        <w:tc>
          <w:tcPr>
            <w:tcW w:w="10420" w:type="dxa"/>
            <w:tcBorders>
              <w:bottom w:val="single" w:sz="36" w:space="0" w:color="1F497D"/>
            </w:tcBorders>
            <w:shd w:val="clear" w:color="auto" w:fill="auto"/>
          </w:tcPr>
          <w:p w:rsidR="007962A5" w:rsidRPr="00B12490" w:rsidRDefault="007962A5" w:rsidP="002B052E">
            <w:pPr>
              <w:spacing w:after="0" w:line="240" w:lineRule="auto"/>
              <w:jc w:val="right"/>
              <w:rPr>
                <w:rFonts w:ascii="Cambria" w:hAnsi="Cambria"/>
                <w:sz w:val="36"/>
                <w:szCs w:val="36"/>
              </w:rPr>
            </w:pPr>
            <w:r w:rsidRPr="00B12490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547070D" wp14:editId="10E627F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-137795</wp:posOffset>
                  </wp:positionV>
                  <wp:extent cx="1713865" cy="1246505"/>
                  <wp:effectExtent l="0" t="0" r="63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490">
              <w:rPr>
                <w:rFonts w:ascii="Cambria" w:hAnsi="Cambria"/>
                <w:sz w:val="36"/>
                <w:szCs w:val="36"/>
              </w:rPr>
              <w:t>Saisine du Comité Social Territorial</w:t>
            </w:r>
          </w:p>
          <w:p w:rsidR="007962A5" w:rsidRPr="00941EE9" w:rsidRDefault="007962A5" w:rsidP="002B052E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7962A5" w:rsidRPr="00941EE9" w:rsidRDefault="007962A5" w:rsidP="002B052E">
            <w:pPr>
              <w:spacing w:after="0" w:line="240" w:lineRule="auto"/>
              <w:rPr>
                <w:rFonts w:ascii="Cambria" w:hAnsi="Cambria"/>
              </w:rPr>
            </w:pPr>
          </w:p>
          <w:p w:rsidR="003B733A" w:rsidRPr="003B733A" w:rsidRDefault="003B733A" w:rsidP="000D2D82">
            <w:pPr>
              <w:spacing w:after="0" w:line="240" w:lineRule="auto"/>
              <w:jc w:val="right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3B733A">
              <w:rPr>
                <w:rFonts w:ascii="Cambria" w:hAnsi="Cambria"/>
                <w:b/>
                <w:sz w:val="40"/>
                <w:szCs w:val="40"/>
                <w:u w:val="single"/>
              </w:rPr>
              <w:t xml:space="preserve">MISE EN PLACE DE LA </w:t>
            </w:r>
            <w:r w:rsidR="000D2D82" w:rsidRPr="003B733A">
              <w:rPr>
                <w:rFonts w:ascii="Cambria" w:hAnsi="Cambria"/>
                <w:b/>
                <w:sz w:val="40"/>
                <w:szCs w:val="40"/>
                <w:u w:val="single"/>
              </w:rPr>
              <w:t xml:space="preserve">PRIME </w:t>
            </w:r>
          </w:p>
          <w:p w:rsidR="007962A5" w:rsidRPr="003B733A" w:rsidRDefault="000D2D82" w:rsidP="003B733A">
            <w:pPr>
              <w:spacing w:after="0" w:line="240" w:lineRule="auto"/>
              <w:jc w:val="right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3B733A">
              <w:rPr>
                <w:rFonts w:ascii="Cambria" w:hAnsi="Cambria"/>
                <w:b/>
                <w:sz w:val="40"/>
                <w:szCs w:val="40"/>
                <w:u w:val="single"/>
              </w:rPr>
              <w:t>DE POUVOIR D’ACHAT EXCEPTIONNELLE</w:t>
            </w:r>
          </w:p>
          <w:p w:rsidR="007962A5" w:rsidRPr="00941EE9" w:rsidRDefault="007962A5" w:rsidP="002B052E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7962A5" w:rsidRDefault="007962A5" w:rsidP="007962A5">
      <w:pPr>
        <w:spacing w:after="0" w:line="240" w:lineRule="auto"/>
      </w:pPr>
    </w:p>
    <w:p w:rsidR="007962A5" w:rsidRDefault="007962A5" w:rsidP="007962A5">
      <w:pPr>
        <w:spacing w:after="0" w:line="240" w:lineRule="auto"/>
        <w:jc w:val="both"/>
        <w:rPr>
          <w:rFonts w:ascii="Cambria" w:hAnsi="Cambria"/>
        </w:rPr>
      </w:pPr>
      <w:r w:rsidRPr="00FA749A">
        <w:rPr>
          <w:rFonts w:ascii="Cambria" w:hAnsi="Cambria"/>
          <w:b/>
          <w:u w:val="single"/>
        </w:rPr>
        <w:t>Collectivité</w:t>
      </w:r>
      <w:r w:rsidRPr="000D748A">
        <w:rPr>
          <w:rFonts w:ascii="Cambria" w:hAnsi="Cambria"/>
        </w:rPr>
        <w:t> : ………………………………………………</w:t>
      </w:r>
      <w:proofErr w:type="gramStart"/>
      <w:r w:rsidRPr="000D748A">
        <w:rPr>
          <w:rFonts w:ascii="Cambria" w:hAnsi="Cambria"/>
        </w:rPr>
        <w:t>…</w:t>
      </w:r>
      <w:r>
        <w:rPr>
          <w:rFonts w:ascii="Cambria" w:hAnsi="Cambria"/>
        </w:rPr>
        <w:t>….</w:t>
      </w:r>
      <w:proofErr w:type="gramEnd"/>
      <w:r w:rsidRPr="000D748A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</w:t>
      </w:r>
      <w:r w:rsidRPr="000D748A">
        <w:rPr>
          <w:rFonts w:ascii="Cambria" w:hAnsi="Cambria"/>
        </w:rPr>
        <w:t>……</w:t>
      </w:r>
    </w:p>
    <w:p w:rsidR="007962A5" w:rsidRDefault="007962A5" w:rsidP="007962A5">
      <w:pPr>
        <w:spacing w:after="0" w:line="240" w:lineRule="auto"/>
        <w:jc w:val="both"/>
        <w:rPr>
          <w:rFonts w:ascii="Cambria" w:hAnsi="Cambria"/>
        </w:rPr>
      </w:pPr>
    </w:p>
    <w:p w:rsidR="007962A5" w:rsidRPr="00FA749A" w:rsidRDefault="007962A5" w:rsidP="007962A5">
      <w:pPr>
        <w:spacing w:after="0" w:line="240" w:lineRule="auto"/>
        <w:jc w:val="center"/>
        <w:rPr>
          <w:rFonts w:ascii="Cambria" w:hAnsi="Cambria"/>
          <w:b/>
        </w:rPr>
      </w:pPr>
      <w:r w:rsidRPr="00FA749A">
        <w:rPr>
          <w:rFonts w:ascii="Cambria" w:hAnsi="Cambria"/>
          <w:b/>
          <w:u w:val="single"/>
        </w:rPr>
        <w:t>Coordonnées de la personne en charge du dossier</w:t>
      </w:r>
      <w:r w:rsidRPr="00FA749A">
        <w:rPr>
          <w:rFonts w:ascii="Cambria" w:hAnsi="Cambria"/>
          <w:b/>
        </w:rPr>
        <w:t> :</w:t>
      </w:r>
    </w:p>
    <w:p w:rsidR="007962A5" w:rsidRPr="00FA749A" w:rsidRDefault="007962A5" w:rsidP="007962A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7962A5" w:rsidRDefault="007962A5" w:rsidP="007962A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Prénom/Nom : …………………………………………………............................................................................................................................</w:t>
      </w:r>
    </w:p>
    <w:p w:rsidR="007962A5" w:rsidRDefault="007962A5" w:rsidP="007962A5">
      <w:pPr>
        <w:spacing w:after="0" w:line="240" w:lineRule="auto"/>
        <w:jc w:val="both"/>
        <w:rPr>
          <w:rFonts w:ascii="Cambria" w:hAnsi="Cambria"/>
        </w:rPr>
      </w:pPr>
    </w:p>
    <w:p w:rsidR="007962A5" w:rsidRDefault="007962A5" w:rsidP="007962A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Adresse de la collectivité : …………………………………………………………………………………………………………………………...</w:t>
      </w:r>
    </w:p>
    <w:p w:rsidR="007962A5" w:rsidRPr="00FA749A" w:rsidRDefault="007962A5" w:rsidP="007962A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7962A5" w:rsidRDefault="007962A5" w:rsidP="007962A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Tél : …………………………………………………….</w:t>
      </w:r>
      <w:r>
        <w:rPr>
          <w:rFonts w:ascii="Cambria" w:hAnsi="Cambria"/>
        </w:rPr>
        <w:tab/>
        <w:t>Courriel : ……………………………………………………………………………….</w:t>
      </w:r>
    </w:p>
    <w:p w:rsidR="007962A5" w:rsidRDefault="007962A5" w:rsidP="007962A5">
      <w:pPr>
        <w:pBdr>
          <w:bottom w:val="single" w:sz="36" w:space="1" w:color="1F497D"/>
        </w:pBdr>
        <w:spacing w:after="0" w:line="240" w:lineRule="auto"/>
        <w:rPr>
          <w:rFonts w:ascii="Cambria" w:hAnsi="Cambria"/>
        </w:rPr>
      </w:pPr>
    </w:p>
    <w:p w:rsidR="007962A5" w:rsidRDefault="007962A5" w:rsidP="007962A5">
      <w:pPr>
        <w:spacing w:after="0" w:line="240" w:lineRule="auto"/>
        <w:rPr>
          <w:rFonts w:ascii="Cambria" w:hAnsi="Cambria"/>
        </w:rPr>
      </w:pPr>
    </w:p>
    <w:p w:rsidR="007962A5" w:rsidRDefault="007962A5" w:rsidP="007962A5">
      <w:pPr>
        <w:spacing w:after="0" w:line="240" w:lineRule="auto"/>
        <w:rPr>
          <w:rFonts w:ascii="Cambria" w:hAnsi="Cambria"/>
          <w:b/>
          <w:u w:val="single"/>
        </w:rPr>
      </w:pPr>
    </w:p>
    <w:p w:rsidR="007962A5" w:rsidRPr="00E25EB6" w:rsidRDefault="007962A5" w:rsidP="007962A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 xml:space="preserve">Date d’entrée en vigueur : </w:t>
      </w:r>
    </w:p>
    <w:p w:rsidR="007962A5" w:rsidRDefault="007962A5" w:rsidP="007962A5">
      <w:pPr>
        <w:spacing w:after="0" w:line="240" w:lineRule="auto"/>
        <w:rPr>
          <w:rFonts w:ascii="Cambria" w:hAnsi="Cambria"/>
        </w:rPr>
      </w:pPr>
    </w:p>
    <w:p w:rsidR="000D2D82" w:rsidRDefault="000D2D82" w:rsidP="000D2D82">
      <w:pPr>
        <w:spacing w:after="0" w:line="240" w:lineRule="auto"/>
        <w:rPr>
          <w:rFonts w:ascii="Cambria" w:hAnsi="Cambria"/>
          <w:b/>
          <w:u w:val="single"/>
        </w:rPr>
      </w:pPr>
    </w:p>
    <w:p w:rsidR="000D2D82" w:rsidRPr="00E25EB6" w:rsidRDefault="000D2D82" w:rsidP="000D2D8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 xml:space="preserve">Document à joindre : </w:t>
      </w:r>
      <w:r w:rsidRPr="00153763">
        <w:rPr>
          <w:rFonts w:ascii="Cambria" w:hAnsi="Cambria"/>
        </w:rPr>
        <w:t xml:space="preserve">le projet de délibération </w:t>
      </w:r>
    </w:p>
    <w:p w:rsidR="007962A5" w:rsidRDefault="007962A5" w:rsidP="007962A5">
      <w:pPr>
        <w:spacing w:after="0" w:line="240" w:lineRule="auto"/>
        <w:rPr>
          <w:rFonts w:ascii="Cambria" w:hAnsi="Cambria"/>
        </w:rPr>
      </w:pPr>
    </w:p>
    <w:p w:rsidR="007962A5" w:rsidRDefault="007962A5" w:rsidP="007962A5">
      <w:pPr>
        <w:spacing w:after="0" w:line="240" w:lineRule="auto"/>
        <w:rPr>
          <w:rFonts w:ascii="Cambria" w:hAnsi="Cambria"/>
        </w:rPr>
      </w:pPr>
    </w:p>
    <w:p w:rsidR="007962A5" w:rsidRDefault="007962A5" w:rsidP="007962A5">
      <w:pPr>
        <w:spacing w:after="0" w:line="240" w:lineRule="auto"/>
        <w:rPr>
          <w:rFonts w:ascii="Cambria" w:hAnsi="Cambria"/>
        </w:rPr>
      </w:pPr>
    </w:p>
    <w:p w:rsidR="007962A5" w:rsidRDefault="007962A5" w:rsidP="007962A5">
      <w:pPr>
        <w:spacing w:after="0" w:line="240" w:lineRule="auto"/>
        <w:rPr>
          <w:rFonts w:ascii="Cambria" w:hAnsi="Cambria"/>
        </w:rPr>
      </w:pPr>
    </w:p>
    <w:p w:rsidR="007962A5" w:rsidRDefault="007962A5" w:rsidP="007962A5">
      <w:pPr>
        <w:spacing w:after="0" w:line="240" w:lineRule="auto"/>
        <w:rPr>
          <w:rFonts w:ascii="Cambria" w:hAnsi="Cambria"/>
        </w:rPr>
      </w:pPr>
    </w:p>
    <w:p w:rsidR="007962A5" w:rsidRDefault="007962A5" w:rsidP="007962A5">
      <w:pPr>
        <w:spacing w:after="0" w:line="240" w:lineRule="auto"/>
        <w:rPr>
          <w:rFonts w:ascii="Cambria" w:hAnsi="Cambri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969"/>
      </w:tblGrid>
      <w:tr w:rsidR="00B12490" w:rsidRPr="00BD6C89" w:rsidTr="00A66814">
        <w:trPr>
          <w:trHeight w:val="345"/>
        </w:trPr>
        <w:tc>
          <w:tcPr>
            <w:tcW w:w="6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12490" w:rsidRPr="00BD6C89" w:rsidRDefault="00B12490" w:rsidP="00A66814">
            <w:pPr>
              <w:spacing w:after="0" w:line="240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BD6C89">
              <w:rPr>
                <w:rFonts w:ascii="Cambria" w:hAnsi="Cambria"/>
                <w:b/>
              </w:rPr>
              <w:t>Cadre réservé au Centre de Gestion</w:t>
            </w:r>
          </w:p>
        </w:tc>
        <w:tc>
          <w:tcPr>
            <w:tcW w:w="3969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  <w:r w:rsidRPr="00BD6C89">
              <w:rPr>
                <w:rFonts w:ascii="Cambria" w:hAnsi="Cambria"/>
              </w:rPr>
              <w:t>Fait à …………………………………………….</w:t>
            </w: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  <w:r w:rsidRPr="00BD6C89">
              <w:rPr>
                <w:rFonts w:ascii="Cambria" w:hAnsi="Cambria"/>
              </w:rPr>
              <w:t>Le …………………………………………………</w:t>
            </w: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</w:p>
          <w:p w:rsidR="00B12490" w:rsidRPr="00BD6C89" w:rsidRDefault="00B12490" w:rsidP="00A66814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BD6C89">
              <w:rPr>
                <w:rFonts w:ascii="Cambria" w:hAnsi="Cambria"/>
                <w:i/>
                <w:sz w:val="20"/>
                <w:szCs w:val="20"/>
              </w:rPr>
              <w:t>Cachet et signature de l’autorité territoriale</w:t>
            </w:r>
          </w:p>
        </w:tc>
      </w:tr>
      <w:tr w:rsidR="00B12490" w:rsidRPr="00BD6C89" w:rsidTr="00A66814">
        <w:trPr>
          <w:trHeight w:val="234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490" w:rsidRPr="00BD6C89" w:rsidRDefault="00B12490" w:rsidP="00A66814">
            <w:pPr>
              <w:spacing w:after="0" w:line="240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BD6C89">
              <w:rPr>
                <w:rFonts w:ascii="Cambria" w:hAnsi="Cambria"/>
                <w:b/>
                <w:u w:val="single"/>
              </w:rPr>
              <w:t>Avis du collège des représentants des élus</w:t>
            </w: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  <w:r w:rsidRPr="00BD6C89">
              <w:rPr>
                <w:rFonts w:ascii="Cambria" w:hAnsi="Cambria"/>
              </w:rPr>
              <w:sym w:font="Wingdings" w:char="F06F"/>
            </w:r>
            <w:r w:rsidRPr="00BD6C89">
              <w:rPr>
                <w:rFonts w:ascii="Cambria" w:hAnsi="Cambria"/>
              </w:rPr>
              <w:t xml:space="preserve"> Favorable</w:t>
            </w: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  <w:r w:rsidRPr="00BD6C89">
              <w:rPr>
                <w:rFonts w:ascii="Cambria" w:hAnsi="Cambria"/>
              </w:rPr>
              <w:sym w:font="Wingdings" w:char="F06F"/>
            </w:r>
            <w:r w:rsidRPr="00BD6C89">
              <w:rPr>
                <w:rFonts w:ascii="Cambria" w:hAnsi="Cambria"/>
              </w:rPr>
              <w:t xml:space="preserve"> Défavorable à la majorité</w:t>
            </w: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  <w:r w:rsidRPr="00BD6C89">
              <w:rPr>
                <w:rFonts w:ascii="Cambria" w:hAnsi="Cambria"/>
              </w:rPr>
              <w:sym w:font="Wingdings" w:char="F06F"/>
            </w:r>
            <w:r w:rsidRPr="00BD6C89">
              <w:rPr>
                <w:rFonts w:ascii="Cambria" w:hAnsi="Cambria"/>
              </w:rPr>
              <w:t xml:space="preserve"> Défavorable à l’unanimité</w:t>
            </w: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  <w:r w:rsidRPr="00BD6C89">
              <w:rPr>
                <w:rFonts w:ascii="Cambria" w:hAnsi="Cambria"/>
              </w:rPr>
              <w:sym w:font="Wingdings" w:char="F06F"/>
            </w:r>
            <w:r w:rsidRPr="00BD6C89">
              <w:rPr>
                <w:rFonts w:ascii="Cambria" w:hAnsi="Cambria"/>
              </w:rPr>
              <w:t xml:space="preserve"> Partagé</w:t>
            </w: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  <w:r w:rsidRPr="00BD6C89">
              <w:rPr>
                <w:rFonts w:ascii="Cambria" w:hAnsi="Cambria"/>
              </w:rPr>
              <w:sym w:font="Wingdings" w:char="F06F"/>
            </w:r>
            <w:r w:rsidRPr="00BD6C89">
              <w:rPr>
                <w:rFonts w:ascii="Cambria" w:hAnsi="Cambria"/>
              </w:rPr>
              <w:t xml:space="preserve"> Abstention</w:t>
            </w:r>
          </w:p>
          <w:p w:rsidR="00B12490" w:rsidRPr="00BD6C89" w:rsidRDefault="00B12490" w:rsidP="00A66814">
            <w:pPr>
              <w:spacing w:after="0" w:line="24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490" w:rsidRPr="00BD6C89" w:rsidRDefault="00B12490" w:rsidP="00A66814">
            <w:pPr>
              <w:spacing w:after="0" w:line="240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BD6C89">
              <w:rPr>
                <w:rFonts w:ascii="Cambria" w:hAnsi="Cambria"/>
                <w:b/>
                <w:u w:val="single"/>
              </w:rPr>
              <w:t>Avis du collège des représentants du personnel</w:t>
            </w:r>
          </w:p>
          <w:p w:rsidR="00B12490" w:rsidRPr="00BD6C89" w:rsidRDefault="00B12490" w:rsidP="00A6681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  <w:r w:rsidRPr="00BD6C89">
              <w:rPr>
                <w:rFonts w:ascii="Cambria" w:hAnsi="Cambria"/>
              </w:rPr>
              <w:sym w:font="Wingdings" w:char="F06F"/>
            </w:r>
            <w:r w:rsidRPr="00BD6C89">
              <w:rPr>
                <w:rFonts w:ascii="Cambria" w:hAnsi="Cambria"/>
              </w:rPr>
              <w:t xml:space="preserve"> Favorable</w:t>
            </w: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  <w:r w:rsidRPr="00BD6C89">
              <w:rPr>
                <w:rFonts w:ascii="Cambria" w:hAnsi="Cambria"/>
              </w:rPr>
              <w:sym w:font="Wingdings" w:char="F06F"/>
            </w:r>
            <w:r w:rsidRPr="00BD6C89">
              <w:rPr>
                <w:rFonts w:ascii="Cambria" w:hAnsi="Cambria"/>
              </w:rPr>
              <w:t xml:space="preserve"> Défavorable à la majorité</w:t>
            </w: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  <w:r w:rsidRPr="00BD6C89">
              <w:rPr>
                <w:rFonts w:ascii="Cambria" w:hAnsi="Cambria"/>
              </w:rPr>
              <w:sym w:font="Wingdings" w:char="F06F"/>
            </w:r>
            <w:r w:rsidRPr="00BD6C89">
              <w:rPr>
                <w:rFonts w:ascii="Cambria" w:hAnsi="Cambria"/>
              </w:rPr>
              <w:t xml:space="preserve"> Défavorable à l’unanimité</w:t>
            </w: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  <w:r w:rsidRPr="00BD6C89">
              <w:rPr>
                <w:rFonts w:ascii="Cambria" w:hAnsi="Cambria"/>
              </w:rPr>
              <w:sym w:font="Wingdings" w:char="F06F"/>
            </w:r>
            <w:r w:rsidRPr="00BD6C89">
              <w:rPr>
                <w:rFonts w:ascii="Cambria" w:hAnsi="Cambria"/>
              </w:rPr>
              <w:t xml:space="preserve"> Partagé</w:t>
            </w: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  <w:r w:rsidRPr="00BD6C89">
              <w:rPr>
                <w:rFonts w:ascii="Cambria" w:hAnsi="Cambria"/>
              </w:rPr>
              <w:sym w:font="Wingdings" w:char="F06F"/>
            </w:r>
            <w:r w:rsidRPr="00BD6C89">
              <w:rPr>
                <w:rFonts w:ascii="Cambria" w:hAnsi="Cambria"/>
              </w:rPr>
              <w:t xml:space="preserve"> Abstention</w:t>
            </w: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12490" w:rsidRPr="00BD6C89" w:rsidTr="00A66814">
        <w:tc>
          <w:tcPr>
            <w:tcW w:w="6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  <w:r w:rsidRPr="00BD6C89">
              <w:rPr>
                <w:rFonts w:ascii="Cambria" w:hAnsi="Cambria"/>
              </w:rPr>
              <w:t>Fait à AMIENS, le ………………………………………………………………………</w:t>
            </w: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  <w:p w:rsidR="00B12490" w:rsidRPr="00BD6C89" w:rsidRDefault="00B12490" w:rsidP="00A66814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</w:t>
            </w:r>
            <w:r w:rsidRPr="00BD6C89">
              <w:rPr>
                <w:rFonts w:ascii="Cambria" w:hAnsi="Cambria"/>
              </w:rPr>
              <w:t xml:space="preserve"> Président</w:t>
            </w:r>
            <w:r>
              <w:rPr>
                <w:rFonts w:ascii="Cambria" w:hAnsi="Cambria"/>
              </w:rPr>
              <w:t>e du Comité Social Territorial</w:t>
            </w:r>
          </w:p>
          <w:p w:rsidR="00B12490" w:rsidRPr="00BD6C89" w:rsidRDefault="00B12490" w:rsidP="00A66814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Annick MARECHAL</w:t>
            </w:r>
          </w:p>
          <w:p w:rsidR="00B12490" w:rsidRDefault="00B12490" w:rsidP="00A66814">
            <w:pPr>
              <w:spacing w:after="0" w:line="240" w:lineRule="auto"/>
              <w:jc w:val="right"/>
              <w:rPr>
                <w:rFonts w:ascii="Cambria" w:hAnsi="Cambria"/>
                <w:i/>
              </w:rPr>
            </w:pPr>
            <w:r w:rsidRPr="00BD6C89">
              <w:rPr>
                <w:rFonts w:ascii="Cambria" w:hAnsi="Cambria"/>
                <w:i/>
              </w:rPr>
              <w:t xml:space="preserve">Maire de </w:t>
            </w:r>
            <w:proofErr w:type="spellStart"/>
            <w:r>
              <w:rPr>
                <w:rFonts w:ascii="Cambria" w:hAnsi="Cambria"/>
                <w:i/>
              </w:rPr>
              <w:t>Vauvillers</w:t>
            </w:r>
            <w:proofErr w:type="spellEnd"/>
          </w:p>
          <w:p w:rsidR="00B12490" w:rsidRPr="00BD6C89" w:rsidRDefault="00B12490" w:rsidP="00A66814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</w:p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12490" w:rsidRPr="00BD6C89" w:rsidRDefault="00B12490" w:rsidP="00A6681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B12490" w:rsidRDefault="00B12490" w:rsidP="00B12490">
      <w:pPr>
        <w:tabs>
          <w:tab w:val="left" w:pos="7110"/>
        </w:tabs>
        <w:spacing w:after="0" w:line="240" w:lineRule="auto"/>
        <w:ind w:left="708"/>
        <w:rPr>
          <w:sz w:val="16"/>
          <w:szCs w:val="16"/>
        </w:rPr>
      </w:pPr>
    </w:p>
    <w:p w:rsidR="00B12490" w:rsidRDefault="00B12490" w:rsidP="00B12490">
      <w:pPr>
        <w:tabs>
          <w:tab w:val="left" w:pos="7110"/>
        </w:tabs>
        <w:spacing w:after="0" w:line="240" w:lineRule="auto"/>
        <w:ind w:left="708"/>
        <w:rPr>
          <w:sz w:val="16"/>
          <w:szCs w:val="16"/>
        </w:rPr>
      </w:pPr>
    </w:p>
    <w:p w:rsidR="00B12490" w:rsidRPr="00043CE1" w:rsidRDefault="00B12490" w:rsidP="00B12490">
      <w:pPr>
        <w:tabs>
          <w:tab w:val="left" w:pos="7110"/>
        </w:tabs>
        <w:spacing w:after="0" w:line="240" w:lineRule="auto"/>
        <w:ind w:left="708"/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D149301" wp14:editId="69583AC5">
            <wp:simplePos x="0" y="0"/>
            <wp:positionH relativeFrom="column">
              <wp:posOffset>78105</wp:posOffset>
            </wp:positionH>
            <wp:positionV relativeFrom="paragraph">
              <wp:posOffset>-9525</wp:posOffset>
            </wp:positionV>
            <wp:extent cx="290830" cy="266700"/>
            <wp:effectExtent l="0" t="0" r="0" b="0"/>
            <wp:wrapNone/>
            <wp:docPr id="1" name="Image 1" descr="C:\Users\abracq\AppData\Local\Microsoft\Windows\Temporary Internet Files\Content.IE5\8T11ONUP\838px-Pictograme_Attent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abracq\AppData\Local\Microsoft\Windows\Temporary Internet Files\Content.IE5\8T11ONUP\838px-Pictograme_Attention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15A">
        <w:rPr>
          <w:sz w:val="16"/>
          <w:szCs w:val="16"/>
        </w:rPr>
        <w:t xml:space="preserve">Si le collège des représentants du personnel donne un avis défavorable unanime sur cette question, elle fait l'objet d'un réexamen et donne lieu à une nouvelle </w:t>
      </w:r>
      <w:r>
        <w:rPr>
          <w:sz w:val="16"/>
          <w:szCs w:val="16"/>
        </w:rPr>
        <w:t>consultation du comité social territorial</w:t>
      </w:r>
      <w:r w:rsidRPr="0056315A">
        <w:rPr>
          <w:sz w:val="16"/>
          <w:szCs w:val="16"/>
        </w:rPr>
        <w:t xml:space="preserve"> dans un délai qui ne peut être inférieur à 8 jours et excéder 30 jours.</w:t>
      </w:r>
    </w:p>
    <w:p w:rsidR="00703769" w:rsidRDefault="00703769">
      <w:bookmarkStart w:id="0" w:name="_GoBack"/>
      <w:bookmarkEnd w:id="0"/>
    </w:p>
    <w:p w:rsidR="00D04C9E" w:rsidRDefault="00D04C9E" w:rsidP="00D04C9E">
      <w:pPr>
        <w:tabs>
          <w:tab w:val="right" w:leader="dot" w:pos="5500"/>
        </w:tabs>
        <w:autoSpaceDE w:val="0"/>
        <w:autoSpaceDN w:val="0"/>
        <w:spacing w:after="0" w:line="240" w:lineRule="auto"/>
        <w:ind w:left="227"/>
        <w:jc w:val="center"/>
        <w:rPr>
          <w:rFonts w:eastAsia="Times New Roman" w:cs="Calibri"/>
          <w:b/>
          <w:bCs/>
          <w:sz w:val="24"/>
          <w:szCs w:val="24"/>
          <w:lang w:eastAsia="fr-FR"/>
        </w:rPr>
      </w:pPr>
    </w:p>
    <w:sectPr w:rsidR="00D04C9E" w:rsidSect="002254C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36BA"/>
    <w:multiLevelType w:val="multilevel"/>
    <w:tmpl w:val="5CB4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A5"/>
    <w:rsid w:val="0001228C"/>
    <w:rsid w:val="000D2D82"/>
    <w:rsid w:val="003B733A"/>
    <w:rsid w:val="0055172F"/>
    <w:rsid w:val="00703769"/>
    <w:rsid w:val="00720F4E"/>
    <w:rsid w:val="007962A5"/>
    <w:rsid w:val="00852908"/>
    <w:rsid w:val="00B12490"/>
    <w:rsid w:val="00B450A4"/>
    <w:rsid w:val="00D04C9E"/>
    <w:rsid w:val="00E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E0D7D-E9F0-494B-AC91-FB6B957F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Delhorme</dc:creator>
  <cp:keywords/>
  <dc:description/>
  <cp:lastModifiedBy>Siham Lyazrhi</cp:lastModifiedBy>
  <cp:revision>3</cp:revision>
  <dcterms:created xsi:type="dcterms:W3CDTF">2023-11-03T10:09:00Z</dcterms:created>
  <dcterms:modified xsi:type="dcterms:W3CDTF">2023-11-03T10:20:00Z</dcterms:modified>
</cp:coreProperties>
</file>